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23" w:rsidRDefault="002B2C23" w:rsidP="002B2C23">
      <w:pPr>
        <w:jc w:val="center"/>
        <w:rPr>
          <w:b/>
          <w:sz w:val="32"/>
          <w:szCs w:val="32"/>
        </w:rPr>
      </w:pPr>
      <w:r w:rsidRPr="00370D35">
        <w:rPr>
          <w:rFonts w:hint="eastAsia"/>
          <w:b/>
          <w:sz w:val="32"/>
          <w:szCs w:val="32"/>
        </w:rPr>
        <w:t>同步听力训练点读指南</w:t>
      </w:r>
    </w:p>
    <w:p w:rsidR="002B2C23" w:rsidRDefault="002B2C23" w:rsidP="002B2C23">
      <w:pPr>
        <w:spacing w:line="360" w:lineRule="auto"/>
        <w:rPr>
          <w:b/>
          <w:sz w:val="32"/>
          <w:szCs w:val="32"/>
        </w:rPr>
      </w:pPr>
      <w:r w:rsidRPr="00370D35">
        <w:rPr>
          <w:rFonts w:hint="eastAsia"/>
          <w:b/>
          <w:sz w:val="24"/>
          <w:szCs w:val="24"/>
        </w:rPr>
        <w:t>图书</w:t>
      </w:r>
      <w:r w:rsidRPr="00370D35">
        <w:rPr>
          <w:b/>
          <w:sz w:val="24"/>
          <w:szCs w:val="24"/>
        </w:rPr>
        <w:t>编号</w:t>
      </w:r>
      <w:r>
        <w:rPr>
          <w:b/>
          <w:sz w:val="32"/>
          <w:szCs w:val="32"/>
        </w:rPr>
        <w:t>：</w:t>
      </w:r>
    </w:p>
    <w:p w:rsidR="002B2C23" w:rsidRPr="002B2C23" w:rsidRDefault="002B2C23" w:rsidP="002B2C23">
      <w:pPr>
        <w:spacing w:line="360" w:lineRule="auto"/>
        <w:rPr>
          <w:sz w:val="24"/>
          <w:szCs w:val="24"/>
        </w:rPr>
      </w:pPr>
      <w:r w:rsidRPr="002B2C23">
        <w:rPr>
          <w:rFonts w:hint="eastAsia"/>
          <w:sz w:val="24"/>
          <w:szCs w:val="24"/>
        </w:rPr>
        <w:t>原配</w:t>
      </w:r>
      <w:r w:rsidRPr="002B2C23">
        <w:rPr>
          <w:sz w:val="24"/>
          <w:szCs w:val="24"/>
        </w:rPr>
        <w:t>点读笔</w:t>
      </w:r>
      <w:r w:rsidRPr="002B2C23">
        <w:rPr>
          <w:rFonts w:hint="eastAsia"/>
          <w:sz w:val="24"/>
          <w:szCs w:val="24"/>
        </w:rPr>
        <w:t>七上同步听力训练</w:t>
      </w:r>
      <w:r w:rsidRPr="002B2C23">
        <w:rPr>
          <w:sz w:val="24"/>
          <w:szCs w:val="24"/>
        </w:rPr>
        <w:t>book63493.rat</w:t>
      </w:r>
    </w:p>
    <w:p w:rsidR="002B2C23" w:rsidRPr="002B2C23" w:rsidRDefault="002B2C23" w:rsidP="002B2C23">
      <w:pPr>
        <w:spacing w:line="360" w:lineRule="auto"/>
        <w:rPr>
          <w:sz w:val="24"/>
          <w:szCs w:val="24"/>
        </w:rPr>
      </w:pPr>
      <w:r w:rsidRPr="002B2C23">
        <w:rPr>
          <w:rFonts w:hint="eastAsia"/>
          <w:sz w:val="24"/>
          <w:szCs w:val="24"/>
        </w:rPr>
        <w:t>原配</w:t>
      </w:r>
      <w:r w:rsidRPr="002B2C23">
        <w:rPr>
          <w:sz w:val="24"/>
          <w:szCs w:val="24"/>
        </w:rPr>
        <w:t>点读笔</w:t>
      </w:r>
      <w:r w:rsidRPr="002B2C23">
        <w:rPr>
          <w:rFonts w:hint="eastAsia"/>
          <w:sz w:val="24"/>
          <w:szCs w:val="24"/>
        </w:rPr>
        <w:t>七下同步听力训练</w:t>
      </w:r>
      <w:r w:rsidRPr="002B2C23">
        <w:rPr>
          <w:sz w:val="24"/>
          <w:szCs w:val="24"/>
        </w:rPr>
        <w:t>book63497.rat</w:t>
      </w:r>
      <w:bookmarkStart w:id="0" w:name="_GoBack"/>
      <w:bookmarkEnd w:id="0"/>
    </w:p>
    <w:p w:rsidR="002B2C23" w:rsidRPr="002B2C23" w:rsidRDefault="002B2C23" w:rsidP="002B2C23">
      <w:pPr>
        <w:spacing w:line="360" w:lineRule="auto"/>
        <w:rPr>
          <w:sz w:val="24"/>
          <w:szCs w:val="24"/>
        </w:rPr>
      </w:pPr>
      <w:r w:rsidRPr="002B2C23">
        <w:rPr>
          <w:rFonts w:hint="eastAsia"/>
          <w:sz w:val="24"/>
          <w:szCs w:val="24"/>
        </w:rPr>
        <w:t>原配</w:t>
      </w:r>
      <w:r w:rsidRPr="002B2C23">
        <w:rPr>
          <w:sz w:val="24"/>
          <w:szCs w:val="24"/>
        </w:rPr>
        <w:t>点读笔</w:t>
      </w:r>
      <w:r w:rsidRPr="002B2C23">
        <w:rPr>
          <w:rFonts w:hint="eastAsia"/>
          <w:sz w:val="24"/>
          <w:szCs w:val="24"/>
        </w:rPr>
        <w:t>八上同步听力训练</w:t>
      </w:r>
      <w:r w:rsidRPr="002B2C23">
        <w:rPr>
          <w:sz w:val="24"/>
          <w:szCs w:val="24"/>
        </w:rPr>
        <w:t>book63494.rat</w:t>
      </w:r>
    </w:p>
    <w:p w:rsidR="002B2C23" w:rsidRPr="002B2C23" w:rsidRDefault="002B2C23" w:rsidP="002B2C23">
      <w:pPr>
        <w:spacing w:line="360" w:lineRule="auto"/>
        <w:rPr>
          <w:rFonts w:hint="eastAsia"/>
          <w:sz w:val="24"/>
          <w:szCs w:val="24"/>
        </w:rPr>
      </w:pPr>
      <w:r w:rsidRPr="002B2C23">
        <w:rPr>
          <w:rFonts w:hint="eastAsia"/>
          <w:sz w:val="24"/>
          <w:szCs w:val="24"/>
        </w:rPr>
        <w:t>原配</w:t>
      </w:r>
      <w:r w:rsidRPr="002B2C23">
        <w:rPr>
          <w:sz w:val="24"/>
          <w:szCs w:val="24"/>
        </w:rPr>
        <w:t>点读笔</w:t>
      </w:r>
      <w:r w:rsidRPr="002B2C23">
        <w:rPr>
          <w:rFonts w:hint="eastAsia"/>
          <w:sz w:val="24"/>
          <w:szCs w:val="24"/>
        </w:rPr>
        <w:t>八下同步听力训练</w:t>
      </w:r>
      <w:r w:rsidRPr="002B2C23">
        <w:rPr>
          <w:sz w:val="24"/>
          <w:szCs w:val="24"/>
        </w:rPr>
        <w:t>book63498.rat</w:t>
      </w:r>
    </w:p>
    <w:p w:rsidR="002B2C23" w:rsidRPr="002B2C23" w:rsidRDefault="002B2C23" w:rsidP="002B2C23">
      <w:pPr>
        <w:spacing w:line="360" w:lineRule="auto"/>
        <w:rPr>
          <w:sz w:val="24"/>
          <w:szCs w:val="24"/>
        </w:rPr>
      </w:pPr>
      <w:r w:rsidRPr="002B2C23">
        <w:rPr>
          <w:rFonts w:hint="eastAsia"/>
          <w:sz w:val="24"/>
          <w:szCs w:val="24"/>
        </w:rPr>
        <w:t>原配</w:t>
      </w:r>
      <w:r w:rsidRPr="002B2C23">
        <w:rPr>
          <w:sz w:val="24"/>
          <w:szCs w:val="24"/>
        </w:rPr>
        <w:t>点读笔</w:t>
      </w:r>
      <w:r w:rsidRPr="002B2C23">
        <w:rPr>
          <w:rFonts w:hint="eastAsia"/>
          <w:sz w:val="24"/>
          <w:szCs w:val="24"/>
        </w:rPr>
        <w:t>九上、下同步听力训练</w:t>
      </w:r>
      <w:r w:rsidRPr="002B2C23">
        <w:rPr>
          <w:sz w:val="24"/>
          <w:szCs w:val="24"/>
        </w:rPr>
        <w:t>book63495.rat</w:t>
      </w:r>
    </w:p>
    <w:p w:rsidR="002B2C23" w:rsidRDefault="002B2C23" w:rsidP="002B2C23">
      <w:pPr>
        <w:spacing w:line="360" w:lineRule="auto"/>
        <w:ind w:left="1050" w:hangingChars="500" w:hanging="1050"/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2381885</wp:posOffset>
                </wp:positionV>
                <wp:extent cx="1016635" cy="2053590"/>
                <wp:effectExtent l="0" t="0" r="12065" b="22860"/>
                <wp:wrapSquare wrapText="bothSides"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205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23" w:rsidRDefault="002B2C23" w:rsidP="002B2C2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如该题目</w:t>
                            </w:r>
                            <w:r>
                              <w:t>有两段</w:t>
                            </w:r>
                            <w:r>
                              <w:rPr>
                                <w:rFonts w:hint="eastAsia"/>
                              </w:rPr>
                              <w:t>对话</w:t>
                            </w:r>
                            <w:r>
                              <w:t>，点击</w:t>
                            </w:r>
                            <w:r>
                              <w:rPr>
                                <w:rFonts w:hint="eastAsia"/>
                              </w:rPr>
                              <w:t>一级</w:t>
                            </w:r>
                            <w:r>
                              <w:t>指示语，</w:t>
                            </w:r>
                            <w:r>
                              <w:rPr>
                                <w:rFonts w:hint="eastAsia"/>
                              </w:rPr>
                              <w:t>播放</w:t>
                            </w:r>
                            <w:r>
                              <w:t>两</w:t>
                            </w:r>
                            <w:r>
                              <w:rPr>
                                <w:rFonts w:hint="eastAsia"/>
                              </w:rPr>
                              <w:t>段</w:t>
                            </w:r>
                            <w:r>
                              <w:t>对话。</w:t>
                            </w:r>
                            <w:r>
                              <w:rPr>
                                <w:rFonts w:hint="eastAsia"/>
                              </w:rPr>
                              <w:t>点击</w:t>
                            </w:r>
                            <w:r>
                              <w:t>二级指示语，只播放</w:t>
                            </w:r>
                            <w:r>
                              <w:rPr>
                                <w:rFonts w:hint="eastAsia"/>
                              </w:rPr>
                              <w:t>对话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或对话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，让学生有针对性的进行</w:t>
                            </w:r>
                            <w:r>
                              <w:rPr>
                                <w:rFonts w:hint="eastAsia"/>
                              </w:rPr>
                              <w:t>听力</w:t>
                            </w:r>
                            <w:r>
                              <w:t>练习。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6" type="#_x0000_t202" style="position:absolute;left:0;text-align:left;margin-left:0;margin-top:187.55pt;width:80.05pt;height:161.7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">
                <v:textbox>
                  <w:txbxContent>
                    <w:p w:rsidR="002B2C23" w:rsidRDefault="002B2C23" w:rsidP="002B2C2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如该题目</w:t>
                      </w:r>
                      <w:r>
                        <w:t>有两段</w:t>
                      </w:r>
                      <w:r>
                        <w:rPr>
                          <w:rFonts w:hint="eastAsia"/>
                        </w:rPr>
                        <w:t>对话</w:t>
                      </w:r>
                      <w:r>
                        <w:t>，点击</w:t>
                      </w:r>
                      <w:r>
                        <w:rPr>
                          <w:rFonts w:hint="eastAsia"/>
                        </w:rPr>
                        <w:t>一级</w:t>
                      </w:r>
                      <w:r>
                        <w:t>指示语，</w:t>
                      </w:r>
                      <w:r>
                        <w:rPr>
                          <w:rFonts w:hint="eastAsia"/>
                        </w:rPr>
                        <w:t>播放</w:t>
                      </w:r>
                      <w:r>
                        <w:t>两</w:t>
                      </w:r>
                      <w:r>
                        <w:rPr>
                          <w:rFonts w:hint="eastAsia"/>
                        </w:rPr>
                        <w:t>段</w:t>
                      </w:r>
                      <w:r>
                        <w:t>对话。</w:t>
                      </w:r>
                      <w:r>
                        <w:rPr>
                          <w:rFonts w:hint="eastAsia"/>
                        </w:rPr>
                        <w:t>点击</w:t>
                      </w:r>
                      <w:r>
                        <w:t>二级指示语，只播放</w:t>
                      </w:r>
                      <w:r>
                        <w:rPr>
                          <w:rFonts w:hint="eastAsia"/>
                        </w:rPr>
                        <w:t>对话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或对话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，让学生有针对性的进行</w:t>
                      </w:r>
                      <w:r>
                        <w:rPr>
                          <w:rFonts w:hint="eastAsia"/>
                        </w:rPr>
                        <w:t>听力</w:t>
                      </w:r>
                      <w:r>
                        <w:t>练习。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348615</wp:posOffset>
                </wp:positionV>
                <wp:extent cx="1036955" cy="1869440"/>
                <wp:effectExtent l="0" t="0" r="10795" b="16510"/>
                <wp:wrapSquare wrapText="bothSides"/>
                <wp:docPr id="217" name="文本框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186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23" w:rsidRDefault="002B2C23" w:rsidP="002B2C2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如该题目</w:t>
                            </w:r>
                            <w:r>
                              <w:t>只有一</w:t>
                            </w:r>
                            <w:r>
                              <w:rPr>
                                <w:rFonts w:hint="eastAsia"/>
                              </w:rPr>
                              <w:t>段</w:t>
                            </w:r>
                            <w:r>
                              <w:t>对话或短文，点击红色方框中任意位置均播放该题的听力材料，根据指示语的要求，播放一遍或两遍。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17" o:spid="_x0000_s1027" type="#_x0000_t202" style="position:absolute;left:0;text-align:left;margin-left:0;margin-top:27.45pt;width:81.65pt;height:147.2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">
                <v:textbox>
                  <w:txbxContent>
                    <w:p w:rsidR="002B2C23" w:rsidRDefault="002B2C23" w:rsidP="002B2C2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如该题目</w:t>
                      </w:r>
                      <w:r>
                        <w:t>只有一</w:t>
                      </w:r>
                      <w:r>
                        <w:rPr>
                          <w:rFonts w:hint="eastAsia"/>
                        </w:rPr>
                        <w:t>段</w:t>
                      </w:r>
                      <w:r>
                        <w:t>对话或短文，点击红色方框中任意位置均播放该题的听力材料，根据指示语的要求，播放一遍或两遍。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1501775</wp:posOffset>
                </wp:positionV>
                <wp:extent cx="340360" cy="921385"/>
                <wp:effectExtent l="38100" t="0" r="21590" b="50165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0360" cy="9213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7E6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8" o:spid="_x0000_s1026" type="#_x0000_t32" style="position:absolute;left:0;text-align:left;margin-left:82.5pt;margin-top:118.25pt;width:26.8pt;height:72.5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1931670</wp:posOffset>
                </wp:positionV>
                <wp:extent cx="422275" cy="1132840"/>
                <wp:effectExtent l="38100" t="0" r="34925" b="48260"/>
                <wp:wrapNone/>
                <wp:docPr id="12" name="直接箭头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22275" cy="11328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15F6F" id="直接箭头连接符 12" o:spid="_x0000_s1026" type="#_x0000_t32" style="position:absolute;left:0;text-align:left;margin-left:80.85pt;margin-top:152.1pt;width:33.25pt;height:89.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2545715</wp:posOffset>
                </wp:positionV>
                <wp:extent cx="374015" cy="798830"/>
                <wp:effectExtent l="38100" t="0" r="26035" b="58420"/>
                <wp:wrapNone/>
                <wp:docPr id="13" name="直接箭头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74015" cy="7988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7BAA0" id="直接箭头连接符 13" o:spid="_x0000_s1026" type="#_x0000_t32" style="position:absolute;left:0;text-align:left;margin-left:81.95pt;margin-top:200.45pt;width:29.45pt;height:62.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2538730</wp:posOffset>
                </wp:positionV>
                <wp:extent cx="3391535" cy="198120"/>
                <wp:effectExtent l="0" t="0" r="18415" b="1143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1535" cy="1981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423AE" id="矩形 6" o:spid="_x0000_s1026" style="position:absolute;left:0;text-align:left;margin-left:110.15pt;margin-top:199.9pt;width:267.0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" filled="f" strokecolor="red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1408430</wp:posOffset>
                </wp:positionH>
                <wp:positionV relativeFrom="paragraph">
                  <wp:posOffset>1753870</wp:posOffset>
                </wp:positionV>
                <wp:extent cx="3343910" cy="177165"/>
                <wp:effectExtent l="0" t="0" r="2794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3910" cy="1771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83E76" id="矩形 5" o:spid="_x0000_s1026" style="position:absolute;left:0;text-align:left;margin-left:110.9pt;margin-top:138.1pt;width:263.3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" filled="f" strokecolor="red" strokeweight="1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492125</wp:posOffset>
                </wp:positionV>
                <wp:extent cx="358775" cy="422910"/>
                <wp:effectExtent l="38100" t="0" r="22225" b="53340"/>
                <wp:wrapNone/>
                <wp:docPr id="7" name="直接箭头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8775" cy="4229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6F2CA" id="直接箭头连接符 7" o:spid="_x0000_s1026" type="#_x0000_t32" style="position:absolute;left:0;text-align:left;margin-left:81.95pt;margin-top:38.75pt;width:28.25pt;height:33.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1448435</wp:posOffset>
                </wp:positionV>
                <wp:extent cx="3542030" cy="266065"/>
                <wp:effectExtent l="0" t="0" r="20320" b="1968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2030" cy="2660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9C507" id="矩形 4" o:spid="_x0000_s1026" style="position:absolute;left:0;text-align:left;margin-left:109.25pt;margin-top:114.05pt;width:278.9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" filled="f" strokecolor="red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347980</wp:posOffset>
                </wp:positionV>
                <wp:extent cx="3542665" cy="327660"/>
                <wp:effectExtent l="0" t="0" r="19685" b="1524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2665" cy="3276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132BE" id="矩形 2" o:spid="_x0000_s1026" style="position:absolute;left:0;text-align:left;margin-left:108.2pt;margin-top:27.4pt;width:278.95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" filled="f" strokecolor="red" strokeweight="1pt">
                <v:path arrowok="t"/>
              </v:rect>
            </w:pict>
          </mc:Fallback>
        </mc:AlternateContent>
      </w:r>
      <w:r w:rsidRPr="00370D35">
        <w:rPr>
          <w:rFonts w:hint="eastAsia"/>
          <w:b/>
          <w:sz w:val="24"/>
          <w:szCs w:val="24"/>
        </w:rPr>
        <w:t>点读</w:t>
      </w:r>
      <w:r w:rsidRPr="00370D35">
        <w:rPr>
          <w:b/>
          <w:sz w:val="24"/>
          <w:szCs w:val="24"/>
        </w:rPr>
        <w:t>范围</w:t>
      </w:r>
      <w:r>
        <w:rPr>
          <w:rFonts w:hint="eastAsia"/>
          <w:b/>
          <w:sz w:val="24"/>
          <w:szCs w:val="24"/>
        </w:rPr>
        <w:t>及</w:t>
      </w:r>
      <w:r>
        <w:rPr>
          <w:b/>
          <w:sz w:val="24"/>
          <w:szCs w:val="24"/>
        </w:rPr>
        <w:t>内容</w:t>
      </w:r>
      <w:r w:rsidRPr="00370D35">
        <w:rPr>
          <w:b/>
          <w:sz w:val="24"/>
          <w:szCs w:val="24"/>
        </w:rPr>
        <w:t>：</w:t>
      </w:r>
      <w:r w:rsidRPr="00370D35">
        <w:rPr>
          <w:rFonts w:hint="eastAsia"/>
          <w:sz w:val="24"/>
          <w:szCs w:val="24"/>
        </w:rPr>
        <w:t>本</w:t>
      </w:r>
      <w:r w:rsidRPr="00370D35">
        <w:rPr>
          <w:sz w:val="24"/>
          <w:szCs w:val="24"/>
        </w:rPr>
        <w:t>书</w:t>
      </w:r>
      <w:r>
        <w:rPr>
          <w:rFonts w:hint="eastAsia"/>
          <w:sz w:val="24"/>
          <w:szCs w:val="24"/>
        </w:rPr>
        <w:t>所有</w:t>
      </w:r>
      <w:r w:rsidRPr="00370D35">
        <w:rPr>
          <w:sz w:val="24"/>
          <w:szCs w:val="24"/>
        </w:rPr>
        <w:t>指</w:t>
      </w:r>
    </w:p>
    <w:p w:rsidR="002B2C23" w:rsidRPr="00D444CB" w:rsidRDefault="002B2C23" w:rsidP="002B2C23">
      <w:pPr>
        <w:rPr>
          <w:rFonts w:hint="eastAsia"/>
          <w:sz w:val="24"/>
          <w:szCs w:val="24"/>
        </w:rPr>
      </w:pPr>
      <w:r w:rsidRPr="00EC4FF6">
        <w:rPr>
          <w:noProof/>
        </w:rPr>
        <w:drawing>
          <wp:inline distT="0" distB="0" distL="0" distR="0">
            <wp:extent cx="3991410" cy="3616656"/>
            <wp:effectExtent l="0" t="0" r="952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972" cy="365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CB3" w:rsidRDefault="00A61CB3"/>
    <w:sectPr w:rsidR="00A61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44A" w:rsidRDefault="007D344A" w:rsidP="002B2C23">
      <w:r>
        <w:separator/>
      </w:r>
    </w:p>
  </w:endnote>
  <w:endnote w:type="continuationSeparator" w:id="0">
    <w:p w:rsidR="007D344A" w:rsidRDefault="007D344A" w:rsidP="002B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44A" w:rsidRDefault="007D344A" w:rsidP="002B2C23">
      <w:r>
        <w:separator/>
      </w:r>
    </w:p>
  </w:footnote>
  <w:footnote w:type="continuationSeparator" w:id="0">
    <w:p w:rsidR="007D344A" w:rsidRDefault="007D344A" w:rsidP="002B2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69"/>
    <w:rsid w:val="002B2C23"/>
    <w:rsid w:val="003D3D69"/>
    <w:rsid w:val="007D344A"/>
    <w:rsid w:val="00A6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2083E0-9585-4A6F-849B-1BBD7DAD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C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C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C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C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RANB</dc:creator>
  <cp:keywords/>
  <dc:description/>
  <cp:lastModifiedBy>RANB</cp:lastModifiedBy>
  <cp:revision>2</cp:revision>
  <dcterms:created xsi:type="dcterms:W3CDTF">2015-08-01T07:38:00Z</dcterms:created>
  <dcterms:modified xsi:type="dcterms:W3CDTF">2015-08-01T07:40:00Z</dcterms:modified>
</cp:coreProperties>
</file>